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9DD7" w14:textId="32557CEC" w:rsidR="00AC5EA2" w:rsidRPr="00AC5EA2" w:rsidRDefault="00AC5EA2" w:rsidP="00AC5EA2">
      <w:r w:rsidRPr="00AC5EA2">
        <w:t>Mikuláš</w:t>
      </w:r>
    </w:p>
    <w:p w14:paraId="28F2DB17" w14:textId="6B508747" w:rsidR="0060294A" w:rsidRPr="00AC5EA2" w:rsidRDefault="00AC5EA2" w:rsidP="00AC5EA2">
      <w:r w:rsidRPr="00AC5EA2">
        <w:t>T</w:t>
      </w:r>
      <w:r w:rsidRPr="00AC5EA2">
        <w:t xml:space="preserve">o, že Mikuláš chodí v předvečer svého </w:t>
      </w:r>
      <w:proofErr w:type="gramStart"/>
      <w:r w:rsidRPr="00AC5EA2">
        <w:t>svátku</w:t>
      </w:r>
      <w:proofErr w:type="gramEnd"/>
      <w:r w:rsidRPr="00AC5EA2">
        <w:t xml:space="preserve"> a ne v den svého svátku, je odvozeno od skutečnosti, že pro naše předky byl počátkem dne západ slunce dne předchozího. Proto se mikulášská obchůzka a nadílka koná již 5.12., i když svátek sv. Mikuláše připadá až na 6.12.</w:t>
      </w:r>
    </w:p>
    <w:p w14:paraId="259824F5" w14:textId="77777777" w:rsidR="00AC5EA2" w:rsidRPr="00AC5EA2" w:rsidRDefault="00AC5EA2" w:rsidP="00AC5EA2">
      <w:r w:rsidRPr="00AC5EA2">
        <w:t>Svatý Mikuláš je uctíván mimo jiné jako patron dětí, a tak si jeho příchodem připomínáme jeho život i jak důležité děti jsou v našich životech. Byl to biskup, který je spojován s několika zázraky.</w:t>
      </w:r>
    </w:p>
    <w:p w14:paraId="58CE922F" w14:textId="77777777" w:rsidR="00AC5EA2" w:rsidRPr="00AC5EA2" w:rsidRDefault="00AC5EA2" w:rsidP="00AC5EA2">
      <w:r w:rsidRPr="00AC5EA2">
        <w:t>Dnes k nám Mikuláš chodí jako starý muž s bílými vlasy a plnovousem. Do kostýmu Mikuláše neodmyslitelně patří vysoká čepice a červený nebo bílý plášť. Přichází s velkou berlí. Tato na konci zakroucená berla je taková, jakou v době života svatého Mikuláše nosili biskupové. Připomíná jeho původ.  </w:t>
      </w:r>
    </w:p>
    <w:p w14:paraId="48EE5669" w14:textId="77777777" w:rsidR="00AC5EA2" w:rsidRDefault="00AC5EA2"/>
    <w:sectPr w:rsidR="00AC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A2"/>
    <w:rsid w:val="0060294A"/>
    <w:rsid w:val="00A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C0EA"/>
  <w15:chartTrackingRefBased/>
  <w15:docId w15:val="{779964E4-B9D4-4177-9BE6-FDEDB3CB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ZAJEČOV</dc:creator>
  <cp:keywords/>
  <dc:description/>
  <cp:lastModifiedBy>ZŠ ZAJEČOV</cp:lastModifiedBy>
  <cp:revision>1</cp:revision>
  <dcterms:created xsi:type="dcterms:W3CDTF">2023-12-05T06:20:00Z</dcterms:created>
  <dcterms:modified xsi:type="dcterms:W3CDTF">2023-12-05T06:22:00Z</dcterms:modified>
</cp:coreProperties>
</file>